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3AF40308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ED6C14">
        <w:rPr>
          <w:b/>
          <w:bCs/>
          <w:sz w:val="32"/>
          <w:szCs w:val="32"/>
        </w:rPr>
        <w:t xml:space="preserve"> 2</w:t>
      </w:r>
      <w:r w:rsidR="001F5CAB">
        <w:rPr>
          <w:b/>
          <w:bCs/>
          <w:sz w:val="32"/>
          <w:szCs w:val="32"/>
        </w:rPr>
        <w:t>6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687D67B5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1F5CAB">
        <w:rPr>
          <w:b/>
          <w:bCs/>
          <w:sz w:val="28"/>
          <w:szCs w:val="28"/>
        </w:rPr>
        <w:t>16</w:t>
      </w:r>
      <w:r w:rsidRPr="00EB1713">
        <w:rPr>
          <w:b/>
          <w:bCs/>
          <w:sz w:val="28"/>
          <w:szCs w:val="28"/>
        </w:rPr>
        <w:t>/</w:t>
      </w:r>
      <w:r w:rsidR="00562CB3">
        <w:rPr>
          <w:b/>
          <w:bCs/>
          <w:sz w:val="28"/>
          <w:szCs w:val="28"/>
        </w:rPr>
        <w:t>03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1F5CAB">
        <w:rPr>
          <w:b/>
          <w:bCs/>
          <w:sz w:val="28"/>
          <w:szCs w:val="28"/>
        </w:rPr>
        <w:t>22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562CB3">
        <w:rPr>
          <w:b/>
          <w:bCs/>
          <w:sz w:val="28"/>
          <w:szCs w:val="28"/>
        </w:rPr>
        <w:t>3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1702"/>
        <w:gridCol w:w="3969"/>
        <w:gridCol w:w="2729"/>
        <w:gridCol w:w="2658"/>
      </w:tblGrid>
      <w:tr w:rsidR="00EB1713" w14:paraId="75E2124B" w14:textId="77777777" w:rsidTr="00A739E2">
        <w:trPr>
          <w:trHeight w:val="284"/>
        </w:trPr>
        <w:tc>
          <w:tcPr>
            <w:tcW w:w="1702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969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729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8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1F5CAB">
        <w:trPr>
          <w:trHeight w:val="1710"/>
        </w:trPr>
        <w:tc>
          <w:tcPr>
            <w:tcW w:w="1702" w:type="dxa"/>
            <w:vAlign w:val="center"/>
          </w:tcPr>
          <w:p w14:paraId="3B4A100C" w14:textId="3FEA6EBB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1F5CAB">
              <w:rPr>
                <w:b/>
                <w:bCs/>
                <w:sz w:val="26"/>
                <w:szCs w:val="26"/>
              </w:rPr>
              <w:t>16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895D34">
              <w:rPr>
                <w:b/>
                <w:bCs/>
                <w:sz w:val="26"/>
                <w:szCs w:val="26"/>
              </w:rPr>
              <w:t>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25612D9B" w14:textId="37029972" w:rsidR="001C5CB2" w:rsidRDefault="00031263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- 7 </w:t>
            </w:r>
            <w:r w:rsidR="009F2A0B" w:rsidRPr="009F2A0B">
              <w:rPr>
                <w:sz w:val="26"/>
                <w:szCs w:val="26"/>
              </w:rPr>
              <w:t>giờ</w:t>
            </w:r>
            <w:r w:rsidR="001F5CAB">
              <w:rPr>
                <w:sz w:val="26"/>
                <w:szCs w:val="26"/>
              </w:rPr>
              <w:t xml:space="preserve"> SHHDC</w:t>
            </w:r>
          </w:p>
          <w:p w14:paraId="79C58E37" w14:textId="2AEDD216" w:rsidR="001F5CAB" w:rsidRDefault="001F5CAB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0A16472" w14:textId="4A9723B5" w:rsidR="001F5CAB" w:rsidRDefault="001F5CAB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41BCBC" w14:textId="2EC9E9BD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20F3FAE3" w14:textId="4AECABF5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48DB981" w14:textId="7C129274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C1F5D0A" w14:textId="3E7F7A8D" w:rsidR="00BB0370" w:rsidRPr="00D968AD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3568171" w14:textId="02E242C3" w:rsidR="00D6575C" w:rsidRPr="00D968AD" w:rsidRDefault="00D6575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6B4A50A1" w14:textId="5DA1F9BB" w:rsidR="00BB0370" w:rsidRPr="00BB0370" w:rsidRDefault="009F2A0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48A12E53" w14:textId="77777777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5F2691" w14:textId="1FBFC4B0" w:rsidR="00D6575C" w:rsidRDefault="001F5CA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48B080CD" w14:textId="5724D9D3" w:rsidR="00D6575C" w:rsidRPr="00D968AD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2D46DCA0" w14:textId="30896CDD" w:rsid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 .</w:t>
            </w:r>
          </w:p>
          <w:p w14:paraId="23222EE2" w14:textId="7EC6D5CB" w:rsidR="001F5CAB" w:rsidRP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 Phòng Hội đồng</w:t>
            </w:r>
          </w:p>
          <w:p w14:paraId="364A0D84" w14:textId="683C4911" w:rsidR="00D6575C" w:rsidRPr="00D6575C" w:rsidRDefault="00D6575C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EB1713" w14:paraId="78AE594C" w14:textId="77777777" w:rsidTr="00A739E2">
        <w:trPr>
          <w:trHeight w:val="2879"/>
        </w:trPr>
        <w:tc>
          <w:tcPr>
            <w:tcW w:w="1702" w:type="dxa"/>
            <w:vAlign w:val="center"/>
          </w:tcPr>
          <w:p w14:paraId="6DAC4410" w14:textId="23166F50" w:rsidR="00EB1713" w:rsidRPr="00EB1713" w:rsidRDefault="00031263" w:rsidP="0003126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EB1713" w:rsidRPr="00EB1713">
              <w:rPr>
                <w:b/>
                <w:bCs/>
                <w:sz w:val="26"/>
                <w:szCs w:val="26"/>
              </w:rPr>
              <w:t>Thứ Ba (</w:t>
            </w:r>
            <w:r w:rsidR="001F5CAB">
              <w:rPr>
                <w:b/>
                <w:bCs/>
                <w:sz w:val="26"/>
                <w:szCs w:val="26"/>
              </w:rPr>
              <w:t>17</w:t>
            </w:r>
            <w:r w:rsidR="00EB1713" w:rsidRPr="00EB1713">
              <w:rPr>
                <w:b/>
                <w:bCs/>
                <w:sz w:val="26"/>
                <w:szCs w:val="26"/>
              </w:rPr>
              <w:t>/</w:t>
            </w:r>
            <w:r w:rsidR="00895D34">
              <w:rPr>
                <w:b/>
                <w:bCs/>
                <w:sz w:val="26"/>
                <w:szCs w:val="26"/>
              </w:rPr>
              <w:t>03</w:t>
            </w:r>
            <w:r w:rsidR="00EB1713"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="00EB1713"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56AE1531" w14:textId="2D04DC16" w:rsidR="00031263" w:rsidRDefault="00BD273F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B0370">
              <w:rPr>
                <w:sz w:val="26"/>
                <w:szCs w:val="26"/>
              </w:rPr>
              <w:t>Sinh hoạt bình thường</w:t>
            </w:r>
          </w:p>
          <w:p w14:paraId="2E7BFDE7" w14:textId="65C84C73" w:rsidR="001F5CAB" w:rsidRDefault="001F5CA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029C732" w14:textId="20A4D70F" w:rsidR="001F5CAB" w:rsidRPr="00265547" w:rsidRDefault="001F5CAB" w:rsidP="00BB037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04BBFD19" w14:textId="44C8E87C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729" w:type="dxa"/>
          </w:tcPr>
          <w:p w14:paraId="01FD8591" w14:textId="3A05D389" w:rsidR="008F7F5C" w:rsidRDefault="00BB0370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-BGH,GV,NV,HS</w:t>
            </w:r>
          </w:p>
          <w:p w14:paraId="3117C14E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C5DD25B" w14:textId="5C2A5E86" w:rsidR="0000225B" w:rsidRDefault="001F5CA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1118AEE9" w14:textId="7929CE0D" w:rsidR="0000225B" w:rsidRDefault="0000225B" w:rsidP="0000225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8B984F0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5C8BA74B" w:rsidR="00612DD1" w:rsidRPr="00D968AD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6DB214A4" w14:textId="251C4144" w:rsidR="00BD273F" w:rsidRDefault="00BB0370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4DC151B5" w14:textId="2C8B4AED" w:rsidR="00BD273F" w:rsidRDefault="00BD273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6C64122" w14:textId="4007DB8A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  <w:p w14:paraId="238D2417" w14:textId="58820F81" w:rsidR="00612DD1" w:rsidRPr="00612DD1" w:rsidRDefault="00612DD1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728E797" w14:textId="77777777" w:rsidTr="001F5CAB">
        <w:trPr>
          <w:trHeight w:val="2331"/>
        </w:trPr>
        <w:tc>
          <w:tcPr>
            <w:tcW w:w="1702" w:type="dxa"/>
            <w:vAlign w:val="center"/>
          </w:tcPr>
          <w:p w14:paraId="554D1B0E" w14:textId="6A16BD1D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>
              <w:rPr>
                <w:b/>
                <w:bCs/>
                <w:sz w:val="26"/>
                <w:szCs w:val="26"/>
              </w:rPr>
              <w:t>18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1A47085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-Sinh hoạt bình thường</w:t>
            </w:r>
          </w:p>
          <w:p w14:paraId="32180F6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013D0C9" w14:textId="5EE70FD9" w:rsidR="001F5CAB" w:rsidRPr="00265547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0A13CBAB" w14:textId="366945FD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733D9E36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-BGH,GV,NV,HS</w:t>
            </w:r>
          </w:p>
          <w:p w14:paraId="1DEB6CBD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BB75085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7298F18E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77BC82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47921F5" w14:textId="7FAECA41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3F9E9CD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42F3FB9C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087427" w14:textId="77777777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  <w:p w14:paraId="26188EBE" w14:textId="3C87C508" w:rsidR="001F5CAB" w:rsidRPr="00265547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</w:tc>
      </w:tr>
      <w:tr w:rsidR="001F5CAB" w14:paraId="647603B0" w14:textId="77777777" w:rsidTr="00A739E2">
        <w:trPr>
          <w:trHeight w:val="134"/>
        </w:trPr>
        <w:tc>
          <w:tcPr>
            <w:tcW w:w="1702" w:type="dxa"/>
            <w:vAlign w:val="center"/>
          </w:tcPr>
          <w:p w14:paraId="1404B608" w14:textId="453BD896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>
              <w:rPr>
                <w:b/>
                <w:bCs/>
                <w:sz w:val="26"/>
                <w:szCs w:val="26"/>
              </w:rPr>
              <w:t>19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53C99426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-Sinh hoạt bình thường</w:t>
            </w:r>
          </w:p>
          <w:p w14:paraId="77454CF1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8A5C345" w14:textId="3B0B4AD5" w:rsidR="001F5CAB" w:rsidRPr="00265547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3B8823E7" w14:textId="0BA502CD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4A410283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-BGH,GV,NV,HS</w:t>
            </w:r>
          </w:p>
          <w:p w14:paraId="3B0A2A44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00441E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0E6114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D5D88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204B42C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-TH Nguyễn Hiền</w:t>
            </w:r>
          </w:p>
          <w:p w14:paraId="024DC8FA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D23DBE2" w14:textId="77777777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  <w:p w14:paraId="25E5302D" w14:textId="484BD586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89F0446" w14:textId="77777777" w:rsidTr="00B12F7C">
        <w:trPr>
          <w:trHeight w:val="1125"/>
        </w:trPr>
        <w:tc>
          <w:tcPr>
            <w:tcW w:w="1702" w:type="dxa"/>
            <w:vAlign w:val="center"/>
          </w:tcPr>
          <w:p w14:paraId="286EFF59" w14:textId="783C76BF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lastRenderedPageBreak/>
              <w:t>Thứ Sáu (</w:t>
            </w:r>
            <w:r>
              <w:rPr>
                <w:b/>
                <w:bCs/>
                <w:sz w:val="26"/>
                <w:szCs w:val="26"/>
              </w:rPr>
              <w:t>20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783949D0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-Sinh hoạt bình thường</w:t>
            </w:r>
          </w:p>
          <w:p w14:paraId="48D197F7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BBFC2C3" w14:textId="13BA6C51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71DA1320" w14:textId="6080E297" w:rsidR="00201E3B" w:rsidRDefault="00201E3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B819E49" w14:textId="2D90F171" w:rsidR="00201E3B" w:rsidRPr="00265547" w:rsidRDefault="00201E3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-14 giờ: Họp đánh giá ngoài</w:t>
            </w:r>
          </w:p>
          <w:p w14:paraId="423C3C9F" w14:textId="12C6AF6C" w:rsidR="001F5CAB" w:rsidRPr="005D70DE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729" w:type="dxa"/>
          </w:tcPr>
          <w:p w14:paraId="769F791F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-BGH,GV,NV,HS</w:t>
            </w:r>
          </w:p>
          <w:p w14:paraId="5EF682A3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1FE821B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133B0157" w14:textId="0F31783A" w:rsidR="001F5CAB" w:rsidRDefault="001F5CAB" w:rsidP="00201E3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7DE03D0" w14:textId="7D711163" w:rsidR="00201E3B" w:rsidRPr="00201E3B" w:rsidRDefault="00201E3B" w:rsidP="00201E3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-Phó Hiệu trưởng</w:t>
            </w:r>
          </w:p>
          <w:p w14:paraId="1BEE6705" w14:textId="407529F9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59AF13B6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2C94144C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7DB5FA8" w14:textId="77777777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  <w:p w14:paraId="3DDCA80F" w14:textId="77777777" w:rsid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1739917B" w14:textId="2C752669" w:rsidR="00201E3B" w:rsidRPr="001F5CAB" w:rsidRDefault="00201E3B" w:rsidP="00201E3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-Phường Sài gòn</w:t>
            </w:r>
            <w:bookmarkStart w:id="0" w:name="_GoBack"/>
            <w:bookmarkEnd w:id="0"/>
          </w:p>
          <w:p w14:paraId="33E5F970" w14:textId="65B28D0A" w:rsidR="00201E3B" w:rsidRPr="00201E3B" w:rsidRDefault="00201E3B" w:rsidP="00201E3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Phường sài gòn</w:t>
            </w:r>
          </w:p>
        </w:tc>
      </w:tr>
      <w:tr w:rsidR="00F47E00" w14:paraId="14574E1C" w14:textId="77777777" w:rsidTr="00A739E2">
        <w:trPr>
          <w:trHeight w:val="1501"/>
        </w:trPr>
        <w:tc>
          <w:tcPr>
            <w:tcW w:w="1702" w:type="dxa"/>
            <w:vAlign w:val="center"/>
          </w:tcPr>
          <w:p w14:paraId="73A27C82" w14:textId="6182AAEF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 w:rsidR="001F5CAB">
              <w:rPr>
                <w:b/>
                <w:bCs/>
                <w:sz w:val="26"/>
                <w:szCs w:val="26"/>
              </w:rPr>
              <w:t>21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895D34">
              <w:rPr>
                <w:b/>
                <w:bCs/>
                <w:sz w:val="26"/>
                <w:szCs w:val="26"/>
              </w:rPr>
              <w:t>3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3B8F8E9F" w14:textId="6DE3FF33" w:rsidR="008115B0" w:rsidRPr="00D968AD" w:rsidRDefault="001F5CAB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 giờ 30 : chạy Olympic vì sức khỏe toàn dân</w:t>
            </w:r>
          </w:p>
        </w:tc>
        <w:tc>
          <w:tcPr>
            <w:tcW w:w="2729" w:type="dxa"/>
          </w:tcPr>
          <w:p w14:paraId="0D5F4C4C" w14:textId="1AA7523A" w:rsidR="008115B0" w:rsidRPr="00D968AD" w:rsidRDefault="00BD273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F5CAB">
              <w:rPr>
                <w:sz w:val="26"/>
                <w:szCs w:val="26"/>
              </w:rPr>
              <w:t>15 Thành viên( có ds sau)</w:t>
            </w:r>
          </w:p>
        </w:tc>
        <w:tc>
          <w:tcPr>
            <w:tcW w:w="2658" w:type="dxa"/>
          </w:tcPr>
          <w:p w14:paraId="1BFEAD9E" w14:textId="18B1B00A" w:rsidR="0030784E" w:rsidRPr="00D968AD" w:rsidRDefault="00BD273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739E2">
              <w:rPr>
                <w:sz w:val="26"/>
                <w:szCs w:val="26"/>
              </w:rPr>
              <w:t xml:space="preserve"> Tạ</w:t>
            </w:r>
            <w:r w:rsidR="001F5CAB">
              <w:rPr>
                <w:sz w:val="26"/>
                <w:szCs w:val="26"/>
              </w:rPr>
              <w:t>i Cổng UBND Phường Phú An</w:t>
            </w:r>
          </w:p>
        </w:tc>
      </w:tr>
      <w:tr w:rsidR="00A739E2" w14:paraId="22BD817C" w14:textId="77777777" w:rsidTr="00A739E2">
        <w:trPr>
          <w:trHeight w:val="1501"/>
        </w:trPr>
        <w:tc>
          <w:tcPr>
            <w:tcW w:w="1702" w:type="dxa"/>
            <w:vAlign w:val="center"/>
          </w:tcPr>
          <w:p w14:paraId="192CCEB1" w14:textId="77777777" w:rsidR="00A739E2" w:rsidRDefault="00A739E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nhật</w:t>
            </w:r>
          </w:p>
          <w:p w14:paraId="3125441C" w14:textId="5A5CFA38" w:rsidR="00A739E2" w:rsidRDefault="001F5CAB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(22</w:t>
            </w:r>
            <w:r w:rsidR="00A739E2">
              <w:rPr>
                <w:b/>
                <w:bCs/>
                <w:sz w:val="26"/>
                <w:szCs w:val="26"/>
              </w:rPr>
              <w:t>/03/2026)</w:t>
            </w:r>
          </w:p>
        </w:tc>
        <w:tc>
          <w:tcPr>
            <w:tcW w:w="3969" w:type="dxa"/>
          </w:tcPr>
          <w:p w14:paraId="7DB2A1BD" w14:textId="5516E135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48F3B902" w14:textId="709D140B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490D6A8D" w14:textId="73BB3996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31263"/>
    <w:rsid w:val="00045CAD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903D1"/>
    <w:rsid w:val="001A0B2E"/>
    <w:rsid w:val="001C5CB2"/>
    <w:rsid w:val="001E595C"/>
    <w:rsid w:val="001F5CAB"/>
    <w:rsid w:val="00201E3B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64BA2"/>
    <w:rsid w:val="00375E33"/>
    <w:rsid w:val="00391829"/>
    <w:rsid w:val="003A793D"/>
    <w:rsid w:val="003B4662"/>
    <w:rsid w:val="003D70B9"/>
    <w:rsid w:val="003E4D69"/>
    <w:rsid w:val="003F633A"/>
    <w:rsid w:val="004258EC"/>
    <w:rsid w:val="00452286"/>
    <w:rsid w:val="00461E31"/>
    <w:rsid w:val="004864B5"/>
    <w:rsid w:val="004B36E5"/>
    <w:rsid w:val="004C49C4"/>
    <w:rsid w:val="004F598D"/>
    <w:rsid w:val="00506E93"/>
    <w:rsid w:val="005222C7"/>
    <w:rsid w:val="00522600"/>
    <w:rsid w:val="00562CB3"/>
    <w:rsid w:val="005632AF"/>
    <w:rsid w:val="005929FB"/>
    <w:rsid w:val="005A4865"/>
    <w:rsid w:val="005C00BB"/>
    <w:rsid w:val="005D70DE"/>
    <w:rsid w:val="005F3F44"/>
    <w:rsid w:val="00612DD1"/>
    <w:rsid w:val="006A7B4C"/>
    <w:rsid w:val="00701BBD"/>
    <w:rsid w:val="00710CF3"/>
    <w:rsid w:val="007A66E5"/>
    <w:rsid w:val="007B70AB"/>
    <w:rsid w:val="007F2BD7"/>
    <w:rsid w:val="008073FE"/>
    <w:rsid w:val="00810E71"/>
    <w:rsid w:val="008115B0"/>
    <w:rsid w:val="00883AF5"/>
    <w:rsid w:val="00891623"/>
    <w:rsid w:val="00895D34"/>
    <w:rsid w:val="008A0E98"/>
    <w:rsid w:val="008A5516"/>
    <w:rsid w:val="008F7F5C"/>
    <w:rsid w:val="00917DA4"/>
    <w:rsid w:val="00926E73"/>
    <w:rsid w:val="009316AE"/>
    <w:rsid w:val="0096112F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20059"/>
    <w:rsid w:val="00A316C3"/>
    <w:rsid w:val="00A325EF"/>
    <w:rsid w:val="00A56C16"/>
    <w:rsid w:val="00A63731"/>
    <w:rsid w:val="00A66848"/>
    <w:rsid w:val="00A739E2"/>
    <w:rsid w:val="00A8027F"/>
    <w:rsid w:val="00AA2374"/>
    <w:rsid w:val="00AA5095"/>
    <w:rsid w:val="00AA7429"/>
    <w:rsid w:val="00AD623C"/>
    <w:rsid w:val="00AE5387"/>
    <w:rsid w:val="00B11524"/>
    <w:rsid w:val="00B12F7C"/>
    <w:rsid w:val="00B41359"/>
    <w:rsid w:val="00B5213C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705E0"/>
    <w:rsid w:val="00C81061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47E00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5910-D1DF-48BA-98BF-5E4194A1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32</cp:revision>
  <cp:lastPrinted>2026-03-09T03:11:00Z</cp:lastPrinted>
  <dcterms:created xsi:type="dcterms:W3CDTF">2026-01-31T22:10:00Z</dcterms:created>
  <dcterms:modified xsi:type="dcterms:W3CDTF">2026-03-17T08:25:00Z</dcterms:modified>
</cp:coreProperties>
</file>